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73B5DA1F" w:rsidR="002331CD" w:rsidRDefault="00DC5A08">
      <w:r>
        <w:rPr>
          <w:noProof/>
        </w:rPr>
        <w:drawing>
          <wp:anchor distT="0" distB="0" distL="114300" distR="114300" simplePos="0" relativeHeight="251679744" behindDoc="0" locked="0" layoutInCell="1" allowOverlap="1" wp14:anchorId="6BDDFCD6" wp14:editId="7C7C4170">
            <wp:simplePos x="0" y="0"/>
            <wp:positionH relativeFrom="column">
              <wp:posOffset>2586355</wp:posOffset>
            </wp:positionH>
            <wp:positionV relativeFrom="paragraph">
              <wp:posOffset>8339455</wp:posOffset>
            </wp:positionV>
            <wp:extent cx="638682" cy="781050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10" cy="785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7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12C7583">
                <wp:simplePos x="0" y="0"/>
                <wp:positionH relativeFrom="column">
                  <wp:posOffset>14605</wp:posOffset>
                </wp:positionH>
                <wp:positionV relativeFrom="paragraph">
                  <wp:posOffset>2329181</wp:posOffset>
                </wp:positionV>
                <wp:extent cx="5838825" cy="7239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2E4F129" w14:textId="77777777" w:rsidR="00B05C8F" w:rsidRP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Magyarország Kormányának Versenyképes Járások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Programja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„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attrakció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Ózdon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környékén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”</w:t>
                            </w: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címen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Kissikátor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önkormányzatai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közösen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konzorciumi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formában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2025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első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félévében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igényt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nyújtottak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be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Közigazgatási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Területfejlesztési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Minisztériumhoz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B334708" w14:textId="77777777" w:rsidR="00B05C8F" w:rsidRP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04A7E8" w14:textId="77777777" w:rsid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konzorcium egészére megítélt támogatás összege </w:t>
                            </w: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176.590.114 Ft,</w:t>
                            </w: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amelyből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Községi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27.890.120 Ft</w:t>
                            </w: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vissza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nem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térítendő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támogatásban részesült.</w:t>
                            </w:r>
                          </w:p>
                          <w:p w14:paraId="76CD5421" w14:textId="77777777" w:rsidR="00B05C8F" w:rsidRP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AA4C6B" w14:textId="77777777" w:rsidR="00B05C8F" w:rsidRP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Magyarország Kormányának a Versenyképes Járások Program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biztosított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támogatásával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hazai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forrásból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valósul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meg.</w:t>
                            </w:r>
                          </w:p>
                          <w:p w14:paraId="0D42763F" w14:textId="77777777" w:rsidR="00B05C8F" w:rsidRP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összehangolt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egymásra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épülő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hálózat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kialakítása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amely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hozzájárul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járás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gazdasági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megerősödéséhez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helyi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identitás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megőrzéséhez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versenyképesség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növeléséhez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9BF0C67" w14:textId="77777777" w:rsidR="00B05C8F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Községi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gyermekcsoportok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fogadására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alkalmas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vendégházat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alakít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ki,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amely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részleges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épületfelújítást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térburkolat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építését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valamint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közeli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iskola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biomassza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kazánjához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kapcsolódó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távhővezeték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kiépítését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foglalja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magában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.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részeként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sor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kerül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statikailag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leromlott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állapotú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ipari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kémény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bontására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is. A projekt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másik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elemeként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árokásó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földmunkagépet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szerez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be,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amely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útvonalainak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külterületi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infrastruktúrájának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fenntartását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segíti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elő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5699FFF" w14:textId="77777777" w:rsidR="00B05C8F" w:rsidRPr="00B05C8F" w:rsidRDefault="00B05C8F" w:rsidP="00B05C8F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14BAA21" w14:textId="77777777" w:rsidR="00B05C8F" w:rsidRDefault="00B05C8F" w:rsidP="00B05C8F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kezdete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2025.09.01.</w:t>
                            </w: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A projekt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várható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befejezése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B05C8F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2026.08.31.</w:t>
                            </w:r>
                          </w:p>
                          <w:p w14:paraId="06B1224E" w14:textId="77777777" w:rsidR="00B05C8F" w:rsidRPr="00B05C8F" w:rsidRDefault="00B05C8F" w:rsidP="00B05C8F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13CAD5" w14:textId="2CECC3EC" w:rsidR="00A855FB" w:rsidRPr="00A855FB" w:rsidRDefault="00B05C8F" w:rsidP="004D36B0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Versenyképes Járások Program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kiemelt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hogy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járások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szempontjából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jelentős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több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érintő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fejlesztések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támogatásával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erősítse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együttműködéseket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növelje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vidéki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térségek</w:t>
                            </w:r>
                            <w:proofErr w:type="spellEnd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05C8F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versenyképességét</w:t>
                            </w:r>
                            <w:proofErr w:type="spellEnd"/>
                          </w:p>
                          <w:p w14:paraId="0E434921" w14:textId="77777777" w:rsidR="00B05C8F" w:rsidRDefault="00B05C8F" w:rsidP="00A855FB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7629605" w14:textId="77777777" w:rsidR="00B05C8F" w:rsidRDefault="00B05C8F" w:rsidP="00A855FB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509BFBB" w:rsidR="009C2B3C" w:rsidRPr="00D117B2" w:rsidRDefault="004D36B0" w:rsidP="00A855FB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Hangony</w:t>
                            </w:r>
                            <w:r w:rsidR="00D117B2" w:rsidRPr="00D117B2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, 2025.</w:t>
                            </w:r>
                            <w:r w:rsidR="00D117B2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12.05.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5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o8GQIAAC0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72E4F129" w14:textId="77777777" w:rsidR="00B05C8F" w:rsidRP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Magyarország Kormányának Versenyképes Járások Programja keretében 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„Turisztikai attrakció létrehozása Ózdon és környékén”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címen Ózd, Domaháza, Hangony, Kissikátor és Borsodszentgyörgy települések önkormányzatai közösen, konzorciumi formában 2025 első félévében fejlesztési igényt nyújtottak be a Közigazgatási és Területfejlesztési Minisztériumhoz.</w:t>
                      </w:r>
                    </w:p>
                    <w:p w14:paraId="5B334708" w14:textId="77777777" w:rsidR="00B05C8F" w:rsidRP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404A7E8" w14:textId="77777777" w:rsid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konzorcium egészére megítélt támogatás összege 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176.590.114 Ft,</w:t>
                      </w: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amelyből 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Hangony Községi Önkormányzat 27.890.120 Ft</w:t>
                      </w: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vissza nem térítendő támogatásban részesült.</w:t>
                      </w:r>
                    </w:p>
                    <w:p w14:paraId="76CD5421" w14:textId="77777777" w:rsidR="00B05C8F" w:rsidRP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1AA4C6B" w14:textId="77777777" w:rsidR="00B05C8F" w:rsidRP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 projekt Magyarország Kormányának a Versenyképes Járások Program keretében biztosított támogatásával, hazai forrásból valósul meg.</w:t>
                      </w:r>
                    </w:p>
                    <w:p w14:paraId="0D42763F" w14:textId="77777777" w:rsidR="00B05C8F" w:rsidRP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 fejlesztés célja egy összehangolt, egymásra épülő térségi turisztikai hálózat kialakítása, amely hozzájárul a járás gazdasági megerősödéséhez, a helyi identitás megőrzéséhez és a térségi versenyképesség növeléséhez.</w:t>
                      </w:r>
                    </w:p>
                    <w:p w14:paraId="49BF0C67" w14:textId="77777777" w:rsidR="00B05C8F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 projekt keretében Hangony Községi Önkormányzat gyermekcsoportok fogadására alkalmas vendégházat alakít ki, amely részleges épületfelújítást, térburkolat építését, valamint a közeli iskola biomassza kazánjához kapcsolódó távhővezeték kiépítését foglalja magában. A fejlesztés részeként sor kerül egy statikailag leromlott állapotú ipari kémény bontására is. A projekt másik elemeként az önkormányzat egy árokásó földmunkagépet szerez be, amely a térség turisztikai útvonalainak és külterületi infrastruktúrájának fenntartását segíti elő.</w:t>
                      </w:r>
                    </w:p>
                    <w:p w14:paraId="25699FFF" w14:textId="77777777" w:rsidR="00B05C8F" w:rsidRPr="00B05C8F" w:rsidRDefault="00B05C8F" w:rsidP="00B05C8F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414BAA21" w14:textId="77777777" w:rsidR="00B05C8F" w:rsidRDefault="00B05C8F" w:rsidP="00B05C8F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kezdete: 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2025.09.01.</w:t>
                      </w: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br/>
                        <w:t xml:space="preserve">A projekt várható befejezése: </w:t>
                      </w:r>
                      <w:r w:rsidRPr="00B05C8F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2026.08.31.</w:t>
                      </w:r>
                    </w:p>
                    <w:p w14:paraId="06B1224E" w14:textId="77777777" w:rsidR="00B05C8F" w:rsidRPr="00B05C8F" w:rsidRDefault="00B05C8F" w:rsidP="00B05C8F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F13CAD5" w14:textId="2CECC3EC" w:rsidR="00A855FB" w:rsidRPr="00A855FB" w:rsidRDefault="00B05C8F" w:rsidP="004D36B0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B05C8F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 Versenyképes Járások Program kiemelt célja, hogy a járások szempontjából jelentős, több települést érintő fejlesztések támogatásával erősítse a térségi együttműködéseket és növelje a vidéki térségek versenyképességét</w:t>
                      </w:r>
                    </w:p>
                    <w:p w14:paraId="0E434921" w14:textId="77777777" w:rsidR="00B05C8F" w:rsidRDefault="00B05C8F" w:rsidP="00A855FB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7629605" w14:textId="77777777" w:rsidR="00B05C8F" w:rsidRDefault="00B05C8F" w:rsidP="00A855FB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509BFBB" w:rsidR="009C2B3C" w:rsidRPr="00D117B2" w:rsidRDefault="004D36B0" w:rsidP="00A855FB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Hangony</w:t>
                      </w:r>
                      <w:r w:rsidR="00D117B2" w:rsidRPr="00D117B2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, 2025.</w:t>
                      </w:r>
                      <w:r w:rsidR="00D117B2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12.05.</w:t>
                      </w:r>
                    </w:p>
                  </w:txbxContent>
                </v:textbox>
              </v:shape>
            </w:pict>
          </mc:Fallback>
        </mc:AlternateContent>
      </w:r>
      <w:r w:rsidR="00D233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F1C2AAC">
                <wp:simplePos x="0" y="0"/>
                <wp:positionH relativeFrom="column">
                  <wp:posOffset>-33020</wp:posOffset>
                </wp:positionH>
                <wp:positionV relativeFrom="paragraph">
                  <wp:posOffset>2024380</wp:posOffset>
                </wp:positionV>
                <wp:extent cx="5953125" cy="5048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F79F434" w:rsidR="002331CD" w:rsidRPr="00633B1D" w:rsidRDefault="00987E2A" w:rsidP="00D233D2">
                            <w:pPr>
                              <w:spacing w:line="240" w:lineRule="auto"/>
                              <w:jc w:val="center"/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633B1D"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6pt;margin-top:159.4pt;width:468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" filled="f" stroked="f" strokeweight=".5pt">
                <v:textbox>
                  <w:txbxContent>
                    <w:p w14:paraId="441FBA26" w14:textId="4F79F434" w:rsidR="002331CD" w:rsidRPr="00633B1D" w:rsidRDefault="00987E2A" w:rsidP="00D233D2">
                      <w:pPr>
                        <w:spacing w:line="240" w:lineRule="auto"/>
                        <w:jc w:val="center"/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</w:pPr>
                      <w:r w:rsidRPr="00633B1D"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D233D2" w:rsidRDefault="009C2B3C" w:rsidP="002331CD">
                            <w:pPr>
                              <w:jc w:val="center"/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D233D2"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D233D2" w:rsidRDefault="009C2B3C" w:rsidP="002331CD">
                      <w:pPr>
                        <w:jc w:val="center"/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D233D2"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9FDD2A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BE6FF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CR8cA&#10;AADjAAAADwAAAGRycy9kb3ducmV2LnhtbERPX2vCMBB/H+w7hBP2NtM40NoZZQhuA590G9vejubW&#10;FJtLaTJbv70RBB/v9/8Wq8E14khdqD1rUOMMBHHpTc2Vhs+PzWMOIkRkg41n0nCiAKvl/d0CC+N7&#10;3tFxHyuRQjgUqMHG2BZShtKSwzD2LXHi/nznMKazq6TpsE/hrpGTLJtKhzWnBostrS2Vh/2/07D7&#10;le1bZjfzr1mP89e1+d6GH9b6YTS8PIOINMSb+Op+N2m+UpNcTVX+BJefEgBye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wkfHAAAA4wAAAA8AAAAAAAAAAAAAAAAAmAIAAGRy&#10;cy9kb3ducmV2LnhtbFBLBQYAAAAABAAEAPUAAACMAw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mn8oA&#10;AADiAAAADwAAAGRycy9kb3ducmV2LnhtbESPQUsDMRSE74L/ITzBi9ikul3L2rSoRREPBauIx8fm&#10;7WZp8rJs0nb7740geBxm5htmsRq9EwcaYhdYw3SiQBDXwXTcavj8eL6eg4gJ2aALTBpOFGG1PD9b&#10;YGXCkd/psE2tyBCOFWqwKfWVlLG25DFOQk+cvSYMHlOWQyvNgMcM907eKFVKjx3nBYs9PVmqd9u9&#10;1/DF+82VW7tHels3L/ZEZeO/S60vL8aHexCJxvQf/mu/Gg3zO1WoWXFbwO+lfAfk8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vyZp/KAAAA4gAAAA8AAAAAAAAAAAAAAAAAmAIA&#10;AGRycy9kb3ducmV2LnhtbFBLBQYAAAAABAAEAPUAAACPAwAA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2600" w14:textId="77777777" w:rsidR="003B52E3" w:rsidRDefault="003B52E3" w:rsidP="008531CD">
      <w:r>
        <w:separator/>
      </w:r>
    </w:p>
  </w:endnote>
  <w:endnote w:type="continuationSeparator" w:id="0">
    <w:p w14:paraId="59E748F3" w14:textId="77777777" w:rsidR="003B52E3" w:rsidRDefault="003B52E3" w:rsidP="008531CD">
      <w:r>
        <w:continuationSeparator/>
      </w:r>
    </w:p>
  </w:endnote>
  <w:endnote w:type="continuationNotice" w:id="1">
    <w:p w14:paraId="5F189B2B" w14:textId="77777777" w:rsidR="003B52E3" w:rsidRDefault="003B5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912F" w14:textId="77777777" w:rsidR="003B52E3" w:rsidRDefault="003B52E3" w:rsidP="008531CD">
      <w:r>
        <w:separator/>
      </w:r>
    </w:p>
  </w:footnote>
  <w:footnote w:type="continuationSeparator" w:id="0">
    <w:p w14:paraId="441742D6" w14:textId="77777777" w:rsidR="003B52E3" w:rsidRDefault="003B52E3" w:rsidP="008531CD">
      <w:r>
        <w:continuationSeparator/>
      </w:r>
    </w:p>
  </w:footnote>
  <w:footnote w:type="continuationNotice" w:id="1">
    <w:p w14:paraId="05AF52AB" w14:textId="77777777" w:rsidR="003B52E3" w:rsidRDefault="003B5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F9D694C"/>
    <w:multiLevelType w:val="hybridMultilevel"/>
    <w:tmpl w:val="8DC44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57629">
    <w:abstractNumId w:val="3"/>
  </w:num>
  <w:num w:numId="2" w16cid:durableId="543755110">
    <w:abstractNumId w:val="4"/>
  </w:num>
  <w:num w:numId="3" w16cid:durableId="981929088">
    <w:abstractNumId w:val="0"/>
  </w:num>
  <w:num w:numId="4" w16cid:durableId="366679448">
    <w:abstractNumId w:val="5"/>
  </w:num>
  <w:num w:numId="5" w16cid:durableId="1511601942">
    <w:abstractNumId w:val="1"/>
  </w:num>
  <w:num w:numId="6" w16cid:durableId="115988787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46A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58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2E3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6B0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B1D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8C1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705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38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5FB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C8F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418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6413"/>
    <w:rsid w:val="00D0777F"/>
    <w:rsid w:val="00D0796D"/>
    <w:rsid w:val="00D07D40"/>
    <w:rsid w:val="00D07F05"/>
    <w:rsid w:val="00D10B57"/>
    <w:rsid w:val="00D11598"/>
    <w:rsid w:val="00D117B2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33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97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A08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1B04-BB15-4FB4-9FE6-DC3C7D8E3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9D34B-E69F-413C-ACC4-DF4239DE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ASP02</cp:lastModifiedBy>
  <cp:revision>4</cp:revision>
  <cp:lastPrinted>2025-10-10T09:02:00Z</cp:lastPrinted>
  <dcterms:created xsi:type="dcterms:W3CDTF">2026-07-08T12:06:00Z</dcterms:created>
  <dcterms:modified xsi:type="dcterms:W3CDTF">2026-07-08T12:25:00Z</dcterms:modified>
</cp:coreProperties>
</file>